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F0" w:rsidRDefault="00DA7FFA"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4005580</wp:posOffset>
            </wp:positionH>
            <wp:positionV relativeFrom="paragraph">
              <wp:posOffset>-167005</wp:posOffset>
            </wp:positionV>
            <wp:extent cx="2066925" cy="1076325"/>
            <wp:effectExtent l="19050" t="0" r="9525" b="0"/>
            <wp:wrapThrough wrapText="bothSides">
              <wp:wrapPolygon edited="0">
                <wp:start x="-199" y="0"/>
                <wp:lineTo x="-199" y="21409"/>
                <wp:lineTo x="21700" y="21409"/>
                <wp:lineTo x="21700" y="0"/>
                <wp:lineTo x="-199" y="0"/>
              </wp:wrapPolygon>
            </wp:wrapThrough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-62230</wp:posOffset>
            </wp:positionV>
            <wp:extent cx="1080135" cy="1076325"/>
            <wp:effectExtent l="19050" t="0" r="5715" b="0"/>
            <wp:wrapThrough wrapText="bothSides">
              <wp:wrapPolygon edited="0">
                <wp:start x="-381" y="0"/>
                <wp:lineTo x="-381" y="21409"/>
                <wp:lineTo x="21714" y="21409"/>
                <wp:lineTo x="21714" y="0"/>
                <wp:lineTo x="-381" y="0"/>
              </wp:wrapPolygon>
            </wp:wrapThrough>
            <wp:docPr id="6" name="Obraz 1" descr="C:\Users\hp\Desktop\LOGOTYPY PROW\LOGO LGD od Herni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p\Desktop\LOGOTYPY PROW\LOGO LGD od Hernik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-109855</wp:posOffset>
            </wp:positionV>
            <wp:extent cx="1695450" cy="1076325"/>
            <wp:effectExtent l="19050" t="0" r="0" b="0"/>
            <wp:wrapThrough wrapText="bothSides">
              <wp:wrapPolygon edited="0">
                <wp:start x="-243" y="0"/>
                <wp:lineTo x="-243" y="21409"/>
                <wp:lineTo x="21600" y="21409"/>
                <wp:lineTo x="21600" y="0"/>
                <wp:lineTo x="-243" y="0"/>
              </wp:wrapPolygon>
            </wp:wrapThrough>
            <wp:docPr id="5" name="Obraz 5" descr="C:\Users\hp\Desktop\Konkursy 2013\Logo - GP - Samo 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hp\Desktop\Konkursy 2013\Logo - GP - Samo JP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EF0">
        <w:t xml:space="preserve">                                    </w:t>
      </w:r>
    </w:p>
    <w:p w:rsidR="00CA3268" w:rsidRDefault="00CA3268" w:rsidP="00CA3268"/>
    <w:p w:rsidR="00CA3268" w:rsidRDefault="00CA3268" w:rsidP="00CA3268"/>
    <w:p w:rsidR="00CA3268" w:rsidRDefault="00CA3268" w:rsidP="00CA3268"/>
    <w:p w:rsidR="00FB27D4" w:rsidRDefault="00FB27D4" w:rsidP="00CA3268"/>
    <w:p w:rsidR="00FB27D4" w:rsidRDefault="00FB27D4" w:rsidP="00CA3268"/>
    <w:p w:rsidR="00312EF0" w:rsidRPr="004B6F11" w:rsidRDefault="004B6F11" w:rsidP="004B6F11">
      <w:pPr>
        <w:jc w:val="center"/>
        <w:rPr>
          <w:b/>
          <w:sz w:val="40"/>
          <w:szCs w:val="24"/>
        </w:rPr>
      </w:pPr>
      <w:r w:rsidRPr="004B6F11">
        <w:rPr>
          <w:b/>
          <w:sz w:val="40"/>
          <w:szCs w:val="24"/>
        </w:rPr>
        <w:t xml:space="preserve">Karta uczestnika </w:t>
      </w:r>
    </w:p>
    <w:p w:rsidR="004B6F11" w:rsidRDefault="004B6F11" w:rsidP="004B6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 Współpracy DK3R</w:t>
      </w:r>
    </w:p>
    <w:p w:rsidR="004B6F11" w:rsidRDefault="004B6F11" w:rsidP="004B6F1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418" w:type="dxa"/>
        <w:tblLayout w:type="fixed"/>
        <w:tblLook w:val="04A0"/>
      </w:tblPr>
      <w:tblGrid>
        <w:gridCol w:w="2951"/>
        <w:gridCol w:w="4977"/>
      </w:tblGrid>
      <w:tr w:rsidR="004B6F11" w:rsidTr="005E765A">
        <w:trPr>
          <w:trHeight w:val="347"/>
        </w:trPr>
        <w:tc>
          <w:tcPr>
            <w:tcW w:w="2951" w:type="dxa"/>
          </w:tcPr>
          <w:p w:rsidR="004B6F11" w:rsidRPr="004B6F11" w:rsidRDefault="002C7D25" w:rsidP="004B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Gmina/wieś/stowarzyszenie/grupa nieformalna/inna organizacja</w:t>
            </w:r>
          </w:p>
        </w:tc>
        <w:tc>
          <w:tcPr>
            <w:tcW w:w="4977" w:type="dxa"/>
          </w:tcPr>
          <w:p w:rsidR="004B6F11" w:rsidRDefault="004B6F11" w:rsidP="004B6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F11" w:rsidTr="005E765A">
        <w:trPr>
          <w:trHeight w:val="332"/>
        </w:trPr>
        <w:tc>
          <w:tcPr>
            <w:tcW w:w="2951" w:type="dxa"/>
          </w:tcPr>
          <w:p w:rsidR="004B6F11" w:rsidRPr="004B6F11" w:rsidRDefault="002C7D25" w:rsidP="004B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3A7748">
              <w:rPr>
                <w:sz w:val="24"/>
                <w:szCs w:val="24"/>
              </w:rPr>
              <w:t>zgłaszającego</w:t>
            </w:r>
          </w:p>
        </w:tc>
        <w:tc>
          <w:tcPr>
            <w:tcW w:w="4977" w:type="dxa"/>
          </w:tcPr>
          <w:p w:rsidR="004B6F11" w:rsidRDefault="004B6F11" w:rsidP="004B6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F11" w:rsidTr="005E765A">
        <w:trPr>
          <w:trHeight w:val="332"/>
        </w:trPr>
        <w:tc>
          <w:tcPr>
            <w:tcW w:w="2951" w:type="dxa"/>
          </w:tcPr>
          <w:p w:rsidR="004B6F11" w:rsidRPr="004B6F11" w:rsidRDefault="004B6F11" w:rsidP="004B6F11">
            <w:pPr>
              <w:rPr>
                <w:sz w:val="24"/>
                <w:szCs w:val="24"/>
              </w:rPr>
            </w:pPr>
            <w:r w:rsidRPr="004B6F11">
              <w:rPr>
                <w:sz w:val="24"/>
                <w:szCs w:val="24"/>
              </w:rPr>
              <w:t>Pełniona Funkcja</w:t>
            </w:r>
          </w:p>
        </w:tc>
        <w:tc>
          <w:tcPr>
            <w:tcW w:w="4977" w:type="dxa"/>
          </w:tcPr>
          <w:p w:rsidR="004B6F11" w:rsidRDefault="004B6F11" w:rsidP="004B6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F11" w:rsidTr="005E765A">
        <w:trPr>
          <w:trHeight w:val="347"/>
        </w:trPr>
        <w:tc>
          <w:tcPr>
            <w:tcW w:w="2951" w:type="dxa"/>
          </w:tcPr>
          <w:p w:rsidR="004B6F11" w:rsidRPr="004B6F11" w:rsidRDefault="004B6F11" w:rsidP="004B6F11">
            <w:pPr>
              <w:rPr>
                <w:sz w:val="24"/>
                <w:szCs w:val="24"/>
              </w:rPr>
            </w:pPr>
            <w:r w:rsidRPr="004B6F11">
              <w:rPr>
                <w:sz w:val="24"/>
                <w:szCs w:val="24"/>
              </w:rPr>
              <w:t>Nr telefonu/</w:t>
            </w:r>
            <w:r>
              <w:rPr>
                <w:sz w:val="24"/>
                <w:szCs w:val="24"/>
              </w:rPr>
              <w:t>e-</w:t>
            </w:r>
            <w:r w:rsidRPr="004B6F11">
              <w:rPr>
                <w:sz w:val="24"/>
                <w:szCs w:val="24"/>
              </w:rPr>
              <w:t>mail</w:t>
            </w:r>
          </w:p>
        </w:tc>
        <w:tc>
          <w:tcPr>
            <w:tcW w:w="4977" w:type="dxa"/>
          </w:tcPr>
          <w:p w:rsidR="004B6F11" w:rsidRDefault="004B6F11" w:rsidP="004B6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F11" w:rsidTr="002C7D25">
        <w:trPr>
          <w:trHeight w:val="1997"/>
        </w:trPr>
        <w:tc>
          <w:tcPr>
            <w:tcW w:w="2951" w:type="dxa"/>
          </w:tcPr>
          <w:p w:rsidR="002C687D" w:rsidRDefault="00563AE6" w:rsidP="002C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udziału w</w:t>
            </w:r>
            <w:r w:rsidR="002C687D">
              <w:rPr>
                <w:sz w:val="24"/>
                <w:szCs w:val="24"/>
              </w:rPr>
              <w:t xml:space="preserve"> :</w:t>
            </w:r>
          </w:p>
          <w:p w:rsidR="004B6F11" w:rsidRPr="004B6F11" w:rsidRDefault="004B6F11" w:rsidP="004B6F11">
            <w:pPr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9A0E76" w:rsidRDefault="009A0E76" w:rsidP="0056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2C687D" w:rsidRPr="005E765A" w:rsidRDefault="00197EAE" w:rsidP="00563AE6">
            <w:pPr>
              <w:rPr>
                <w:b/>
                <w:sz w:val="24"/>
                <w:szCs w:val="24"/>
              </w:rPr>
            </w:pPr>
            <w:r w:rsidRPr="00197EAE"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margin-left:-.05pt;margin-top:2pt;width:21.75pt;height:9.75pt;z-index:251667968"/>
              </w:pict>
            </w:r>
            <w:r w:rsidR="009A0E76">
              <w:rPr>
                <w:sz w:val="24"/>
                <w:szCs w:val="24"/>
              </w:rPr>
              <w:t xml:space="preserve">             </w:t>
            </w:r>
            <w:r w:rsidR="002C687D">
              <w:rPr>
                <w:sz w:val="24"/>
                <w:szCs w:val="24"/>
              </w:rPr>
              <w:t>Festiwal Zespołów Ludowych</w:t>
            </w:r>
          </w:p>
          <w:p w:rsidR="002C687D" w:rsidRPr="005E765A" w:rsidRDefault="00197EAE" w:rsidP="00563AE6">
            <w:pPr>
              <w:rPr>
                <w:b/>
                <w:sz w:val="24"/>
                <w:szCs w:val="24"/>
              </w:rPr>
            </w:pPr>
            <w:r w:rsidRPr="00197EAE">
              <w:rPr>
                <w:noProof/>
                <w:sz w:val="24"/>
                <w:szCs w:val="24"/>
                <w:lang w:eastAsia="pl-PL"/>
              </w:rPr>
              <w:pict>
                <v:rect id="_x0000_s1028" style="position:absolute;margin-left:-.05pt;margin-top:.9pt;width:21.75pt;height:9.75pt;z-index:251668992"/>
              </w:pict>
            </w:r>
            <w:r w:rsidR="009A0E76">
              <w:rPr>
                <w:sz w:val="24"/>
                <w:szCs w:val="24"/>
              </w:rPr>
              <w:t xml:space="preserve">             </w:t>
            </w:r>
            <w:r w:rsidR="002C687D">
              <w:rPr>
                <w:sz w:val="24"/>
                <w:szCs w:val="24"/>
              </w:rPr>
              <w:t>Festiwal Kuchni Regionalnych</w:t>
            </w:r>
          </w:p>
          <w:p w:rsidR="004B6F11" w:rsidRPr="009A0E76" w:rsidRDefault="00197EAE" w:rsidP="00563AE6">
            <w:pPr>
              <w:rPr>
                <w:b/>
                <w:sz w:val="24"/>
                <w:szCs w:val="24"/>
              </w:rPr>
            </w:pPr>
            <w:r w:rsidRPr="00197EAE">
              <w:rPr>
                <w:noProof/>
                <w:sz w:val="24"/>
                <w:szCs w:val="24"/>
                <w:lang w:eastAsia="pl-PL"/>
              </w:rPr>
              <w:pict>
                <v:rect id="_x0000_s1031" style="position:absolute;margin-left:-.05pt;margin-top:1.45pt;width:21.75pt;height:9.75pt;z-index:251672064"/>
              </w:pict>
            </w:r>
            <w:r w:rsidR="009A0E76" w:rsidRPr="009A0E76">
              <w:rPr>
                <w:sz w:val="24"/>
                <w:szCs w:val="24"/>
              </w:rPr>
              <w:t xml:space="preserve">         </w:t>
            </w:r>
            <w:r w:rsidR="009A0E76">
              <w:rPr>
                <w:sz w:val="24"/>
                <w:szCs w:val="24"/>
              </w:rPr>
              <w:t xml:space="preserve">  </w:t>
            </w:r>
            <w:r w:rsidR="009A0E76" w:rsidRPr="009A0E76">
              <w:rPr>
                <w:sz w:val="24"/>
                <w:szCs w:val="24"/>
              </w:rPr>
              <w:t xml:space="preserve"> </w:t>
            </w:r>
            <w:r w:rsidR="009A0E76">
              <w:rPr>
                <w:sz w:val="24"/>
                <w:szCs w:val="24"/>
              </w:rPr>
              <w:t xml:space="preserve"> </w:t>
            </w:r>
            <w:r w:rsidR="002C687D" w:rsidRPr="009A0E76">
              <w:rPr>
                <w:sz w:val="24"/>
                <w:szCs w:val="24"/>
                <w:u w:val="single"/>
              </w:rPr>
              <w:t>Festiwal Ludowego Bajania i Rękodzieła</w:t>
            </w:r>
            <w:r w:rsidR="009A0E76">
              <w:rPr>
                <w:sz w:val="24"/>
                <w:szCs w:val="24"/>
              </w:rPr>
              <w:t xml:space="preserve"> *</w:t>
            </w:r>
          </w:p>
          <w:p w:rsidR="00457EC1" w:rsidRPr="009A0E76" w:rsidRDefault="00457EC1" w:rsidP="009A0E76">
            <w:pPr>
              <w:rPr>
                <w:b/>
                <w:sz w:val="24"/>
                <w:szCs w:val="24"/>
              </w:rPr>
            </w:pPr>
          </w:p>
        </w:tc>
      </w:tr>
      <w:tr w:rsidR="004B6F11" w:rsidTr="005E765A">
        <w:trPr>
          <w:trHeight w:val="347"/>
        </w:trPr>
        <w:tc>
          <w:tcPr>
            <w:tcW w:w="2951" w:type="dxa"/>
            <w:vAlign w:val="center"/>
          </w:tcPr>
          <w:p w:rsidR="005E765A" w:rsidRPr="004B6F11" w:rsidRDefault="00457EC1" w:rsidP="002C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zgłaszanych osób</w:t>
            </w:r>
          </w:p>
        </w:tc>
        <w:tc>
          <w:tcPr>
            <w:tcW w:w="4977" w:type="dxa"/>
          </w:tcPr>
          <w:p w:rsidR="005E765A" w:rsidRDefault="005E765A" w:rsidP="002C687D">
            <w:pPr>
              <w:ind w:left="78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63AE6" w:rsidRDefault="00563AE6" w:rsidP="005E76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A7FFA" w:rsidRPr="009A0E76" w:rsidRDefault="009A0E76" w:rsidP="009A0E76">
      <w:pPr>
        <w:rPr>
          <w:sz w:val="24"/>
          <w:szCs w:val="24"/>
        </w:rPr>
      </w:pPr>
      <w:r w:rsidRPr="009A0E7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przy wyborze </w:t>
      </w:r>
      <w:r w:rsidRPr="009A0E76">
        <w:rPr>
          <w:i/>
          <w:sz w:val="24"/>
          <w:szCs w:val="24"/>
        </w:rPr>
        <w:t xml:space="preserve">Festiwalu Ludowego Bajania i Rękodzieła </w:t>
      </w:r>
      <w:r>
        <w:rPr>
          <w:sz w:val="24"/>
          <w:szCs w:val="24"/>
        </w:rPr>
        <w:t xml:space="preserve">należy </w:t>
      </w:r>
      <w:r w:rsidR="00E04848">
        <w:rPr>
          <w:sz w:val="24"/>
          <w:szCs w:val="24"/>
        </w:rPr>
        <w:t>wypełnić załącznik</w:t>
      </w:r>
    </w:p>
    <w:p w:rsidR="009A0E76" w:rsidRPr="005E765A" w:rsidRDefault="009A0E76" w:rsidP="005E765A">
      <w:pPr>
        <w:rPr>
          <w:sz w:val="24"/>
          <w:szCs w:val="24"/>
        </w:rPr>
      </w:pPr>
    </w:p>
    <w:p w:rsidR="005E765A" w:rsidRPr="0055428C" w:rsidRDefault="005E765A" w:rsidP="0055428C">
      <w:pPr>
        <w:jc w:val="both"/>
        <w:rPr>
          <w:rFonts w:cs="Tahoma"/>
          <w:sz w:val="18"/>
          <w:szCs w:val="18"/>
        </w:rPr>
      </w:pPr>
      <w:r w:rsidRPr="00620B37">
        <w:rPr>
          <w:rFonts w:cs="Tahoma"/>
          <w:sz w:val="18"/>
          <w:szCs w:val="18"/>
        </w:rPr>
        <w:t>Wyrażam zgodę na przetwarzanie danych osobowych, dla potrzeb niezbędnych do realizacji przedsięwzięcia w ramach Osi IV LEADER  PROW 2007-2013, zgodnie z ustawą z dnia 29.08.1997 r. o ochronie danych osobowych, (Dz. U z 2002 r. Nr 101 poz. 926, z późn. zm.).</w:t>
      </w:r>
    </w:p>
    <w:p w:rsidR="005E765A" w:rsidRDefault="005E765A" w:rsidP="005E765A">
      <w:pPr>
        <w:jc w:val="right"/>
        <w:rPr>
          <w:rFonts w:cs="Tahoma"/>
        </w:rPr>
      </w:pPr>
    </w:p>
    <w:p w:rsidR="0055428C" w:rsidRPr="00620B37" w:rsidRDefault="0055428C" w:rsidP="005E765A">
      <w:pPr>
        <w:jc w:val="right"/>
        <w:rPr>
          <w:rFonts w:cs="Tahoma"/>
        </w:rPr>
      </w:pPr>
    </w:p>
    <w:p w:rsidR="005E765A" w:rsidRPr="00620B37" w:rsidRDefault="005E765A" w:rsidP="005E765A">
      <w:pPr>
        <w:jc w:val="right"/>
        <w:rPr>
          <w:rFonts w:cs="Tahoma"/>
        </w:rPr>
      </w:pPr>
      <w:r w:rsidRPr="00620B37">
        <w:rPr>
          <w:rFonts w:cs="Tahoma"/>
        </w:rPr>
        <w:t>--------------------------------------------</w:t>
      </w:r>
    </w:p>
    <w:p w:rsidR="003B186E" w:rsidRDefault="005E765A" w:rsidP="003B186E">
      <w:pPr>
        <w:pStyle w:val="Nagwek"/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                                                                                             </w:t>
      </w:r>
    </w:p>
    <w:p w:rsidR="003B186E" w:rsidRDefault="00563AE6" w:rsidP="003B186E">
      <w:pPr>
        <w:pStyle w:val="Nagwek"/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125730</wp:posOffset>
            </wp:positionV>
            <wp:extent cx="833755" cy="733425"/>
            <wp:effectExtent l="19050" t="0" r="4445" b="0"/>
            <wp:wrapSquare wrapText="bothSides"/>
            <wp:docPr id="8" name="Obraz 0" descr="nowe logo u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 uni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125730</wp:posOffset>
            </wp:positionV>
            <wp:extent cx="638175" cy="628650"/>
            <wp:effectExtent l="19050" t="0" r="9525" b="0"/>
            <wp:wrapNone/>
            <wp:docPr id="9" name="Obraz 6" descr="logo 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leade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144780</wp:posOffset>
            </wp:positionV>
            <wp:extent cx="933450" cy="590550"/>
            <wp:effectExtent l="0" t="0" r="0" b="0"/>
            <wp:wrapNone/>
            <wp:docPr id="10" name="Obraz 8" descr="Logo bez tła - GP - Samo 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bez tła - GP - Samo JP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144780</wp:posOffset>
            </wp:positionV>
            <wp:extent cx="942975" cy="609600"/>
            <wp:effectExtent l="19050" t="0" r="9525" b="0"/>
            <wp:wrapNone/>
            <wp:docPr id="11" name="Obraz 7" descr="logo p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pro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86E" w:rsidRDefault="003B186E" w:rsidP="003B186E">
      <w:pPr>
        <w:pStyle w:val="Nagwek"/>
        <w:jc w:val="center"/>
        <w:rPr>
          <w:rFonts w:cs="Tahoma"/>
          <w:i/>
          <w:sz w:val="20"/>
          <w:szCs w:val="20"/>
        </w:rPr>
      </w:pPr>
    </w:p>
    <w:p w:rsidR="003B186E" w:rsidRDefault="003B186E" w:rsidP="003B186E">
      <w:pPr>
        <w:pStyle w:val="Nagwek"/>
        <w:jc w:val="center"/>
        <w:rPr>
          <w:rFonts w:cs="Tahoma"/>
          <w:i/>
          <w:sz w:val="20"/>
          <w:szCs w:val="20"/>
        </w:rPr>
      </w:pPr>
    </w:p>
    <w:p w:rsidR="003B186E" w:rsidRDefault="003B186E" w:rsidP="003B186E">
      <w:pPr>
        <w:pStyle w:val="Nagwek"/>
        <w:jc w:val="center"/>
        <w:rPr>
          <w:rFonts w:cs="Tahoma"/>
          <w:i/>
          <w:sz w:val="20"/>
          <w:szCs w:val="20"/>
        </w:rPr>
      </w:pPr>
    </w:p>
    <w:p w:rsidR="003B186E" w:rsidRDefault="003B186E" w:rsidP="003B186E">
      <w:pPr>
        <w:pStyle w:val="Nagwek"/>
        <w:jc w:val="center"/>
        <w:rPr>
          <w:rFonts w:cs="Tahoma"/>
          <w:i/>
          <w:sz w:val="20"/>
          <w:szCs w:val="20"/>
        </w:rPr>
      </w:pPr>
    </w:p>
    <w:p w:rsidR="003B186E" w:rsidRDefault="005E765A" w:rsidP="003B186E">
      <w:pPr>
        <w:pStyle w:val="Nagwek"/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</w:t>
      </w:r>
    </w:p>
    <w:p w:rsidR="003B186E" w:rsidRPr="00E473C6" w:rsidRDefault="005E765A" w:rsidP="003B186E">
      <w:pPr>
        <w:pStyle w:val="Nagwek"/>
        <w:jc w:val="center"/>
        <w:rPr>
          <w:rFonts w:ascii="Tahoma" w:hAnsi="Tahoma" w:cs="Tahoma"/>
          <w:color w:val="545454"/>
          <w:sz w:val="16"/>
          <w:szCs w:val="16"/>
        </w:rPr>
      </w:pPr>
      <w:r>
        <w:rPr>
          <w:rFonts w:cs="Tahoma"/>
          <w:i/>
          <w:sz w:val="20"/>
          <w:szCs w:val="20"/>
        </w:rPr>
        <w:t xml:space="preserve"> </w:t>
      </w:r>
      <w:r w:rsidR="003B186E" w:rsidRPr="00E473C6">
        <w:rPr>
          <w:rFonts w:ascii="Tahoma" w:hAnsi="Tahoma" w:cs="Tahoma"/>
          <w:color w:val="545454"/>
          <w:sz w:val="16"/>
          <w:szCs w:val="16"/>
        </w:rPr>
        <w:t xml:space="preserve">Europejski Fundusz Rolny na rzecz Rozwoju Obszarów Wiejskich </w:t>
      </w:r>
    </w:p>
    <w:p w:rsidR="003B186E" w:rsidRPr="00E473C6" w:rsidRDefault="003B186E" w:rsidP="003B186E">
      <w:pPr>
        <w:pStyle w:val="Nagwek"/>
        <w:jc w:val="center"/>
        <w:rPr>
          <w:rFonts w:ascii="Tahoma" w:hAnsi="Tahoma" w:cs="Tahoma"/>
          <w:color w:val="545454"/>
          <w:sz w:val="16"/>
          <w:szCs w:val="16"/>
        </w:rPr>
      </w:pPr>
      <w:r w:rsidRPr="00E473C6">
        <w:rPr>
          <w:rFonts w:ascii="Tahoma" w:hAnsi="Tahoma" w:cs="Tahoma"/>
          <w:color w:val="545454"/>
          <w:sz w:val="16"/>
          <w:szCs w:val="16"/>
        </w:rPr>
        <w:t>Europa inwestująca w obszary wiejskie</w:t>
      </w:r>
    </w:p>
    <w:p w:rsidR="003B186E" w:rsidRPr="00E473C6" w:rsidRDefault="003B186E" w:rsidP="003B186E">
      <w:pPr>
        <w:pStyle w:val="Nagwek"/>
        <w:jc w:val="center"/>
        <w:rPr>
          <w:rFonts w:ascii="Tahoma" w:hAnsi="Tahoma" w:cs="Tahoma"/>
          <w:color w:val="545454"/>
          <w:sz w:val="16"/>
          <w:szCs w:val="16"/>
        </w:rPr>
      </w:pPr>
      <w:r w:rsidRPr="00E473C6">
        <w:rPr>
          <w:rFonts w:ascii="Tahoma" w:hAnsi="Tahoma" w:cs="Tahoma"/>
          <w:color w:val="545454"/>
          <w:sz w:val="16"/>
          <w:szCs w:val="16"/>
        </w:rPr>
        <w:t>Projekt współfinansowany ze środków Unii Europejskiej w ramach osi IV LEADER</w:t>
      </w:r>
    </w:p>
    <w:p w:rsidR="005E765A" w:rsidRPr="003B186E" w:rsidRDefault="003B186E" w:rsidP="003B186E">
      <w:pPr>
        <w:pStyle w:val="Nagwek"/>
        <w:jc w:val="center"/>
        <w:rPr>
          <w:sz w:val="16"/>
          <w:szCs w:val="16"/>
        </w:rPr>
      </w:pPr>
      <w:r w:rsidRPr="00E473C6">
        <w:rPr>
          <w:rFonts w:ascii="Tahoma" w:hAnsi="Tahoma" w:cs="Tahoma"/>
          <w:color w:val="545454"/>
          <w:sz w:val="16"/>
          <w:szCs w:val="16"/>
        </w:rPr>
        <w:t>Program Rozwoju Obszarów Wiejskich 2007 - 201</w:t>
      </w:r>
      <w:r>
        <w:rPr>
          <w:rFonts w:ascii="Tahoma" w:hAnsi="Tahoma" w:cs="Tahoma"/>
          <w:color w:val="545454"/>
          <w:sz w:val="16"/>
          <w:szCs w:val="16"/>
        </w:rPr>
        <w:t>3</w:t>
      </w:r>
    </w:p>
    <w:sectPr w:rsidR="005E765A" w:rsidRPr="003B186E" w:rsidSect="002E5BE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1F" w:rsidRDefault="00FB011F" w:rsidP="00CA3268">
      <w:pPr>
        <w:spacing w:line="240" w:lineRule="auto"/>
      </w:pPr>
      <w:r>
        <w:separator/>
      </w:r>
    </w:p>
  </w:endnote>
  <w:endnote w:type="continuationSeparator" w:id="1">
    <w:p w:rsidR="00FB011F" w:rsidRDefault="00FB011F" w:rsidP="00CA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1F" w:rsidRDefault="00FB011F" w:rsidP="00CA3268">
      <w:pPr>
        <w:spacing w:line="240" w:lineRule="auto"/>
      </w:pPr>
      <w:r>
        <w:separator/>
      </w:r>
    </w:p>
  </w:footnote>
  <w:footnote w:type="continuationSeparator" w:id="1">
    <w:p w:rsidR="00FB011F" w:rsidRDefault="00FB011F" w:rsidP="00CA3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68" w:rsidRPr="00CA3268" w:rsidRDefault="00CA3268" w:rsidP="00CA3268">
    <w:pPr>
      <w:jc w:val="center"/>
      <w:rPr>
        <w:rFonts w:ascii="Lucida Calligraphy" w:hAnsi="Lucida Calligraphy"/>
        <w:b/>
        <w:sz w:val="28"/>
        <w:szCs w:val="28"/>
      </w:rPr>
    </w:pPr>
    <w:r w:rsidRPr="00CA3268">
      <w:rPr>
        <w:rFonts w:ascii="Lucida Calligraphy" w:hAnsi="Lucida Calligraphy"/>
        <w:b/>
        <w:sz w:val="28"/>
        <w:szCs w:val="28"/>
      </w:rPr>
      <w:t>Kampinos, Prosna, Granit - Dziedzictwo Kulturowe Trzech Regionów-DK3R</w:t>
    </w:r>
  </w:p>
  <w:p w:rsidR="00CA3268" w:rsidRDefault="00CA3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CEA"/>
    <w:multiLevelType w:val="multilevel"/>
    <w:tmpl w:val="A1B07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83C59"/>
    <w:multiLevelType w:val="hybridMultilevel"/>
    <w:tmpl w:val="AB36C53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D37F9C"/>
    <w:multiLevelType w:val="hybridMultilevel"/>
    <w:tmpl w:val="F39C57E6"/>
    <w:lvl w:ilvl="0" w:tplc="AB823BC8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721FD4"/>
    <w:multiLevelType w:val="multilevel"/>
    <w:tmpl w:val="A1B07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1905F0"/>
    <w:multiLevelType w:val="hybridMultilevel"/>
    <w:tmpl w:val="1EC2751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0070"/>
    <w:multiLevelType w:val="hybridMultilevel"/>
    <w:tmpl w:val="6D2CC4E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1641E14"/>
    <w:multiLevelType w:val="multilevel"/>
    <w:tmpl w:val="A1B07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27B6F"/>
    <w:multiLevelType w:val="hybridMultilevel"/>
    <w:tmpl w:val="4F8E66AC"/>
    <w:lvl w:ilvl="0" w:tplc="5A96B8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12EF0"/>
    <w:rsid w:val="000408F9"/>
    <w:rsid w:val="0004168F"/>
    <w:rsid w:val="00182F18"/>
    <w:rsid w:val="00197E52"/>
    <w:rsid w:val="00197EAE"/>
    <w:rsid w:val="001B7E98"/>
    <w:rsid w:val="00203E05"/>
    <w:rsid w:val="002817BF"/>
    <w:rsid w:val="00292DAF"/>
    <w:rsid w:val="002B00CA"/>
    <w:rsid w:val="002C687D"/>
    <w:rsid w:val="002C7D25"/>
    <w:rsid w:val="002D41C4"/>
    <w:rsid w:val="002E5BEF"/>
    <w:rsid w:val="0031024E"/>
    <w:rsid w:val="00312EF0"/>
    <w:rsid w:val="003A7748"/>
    <w:rsid w:val="003B186E"/>
    <w:rsid w:val="00457EC1"/>
    <w:rsid w:val="004B6F11"/>
    <w:rsid w:val="00516324"/>
    <w:rsid w:val="00542E61"/>
    <w:rsid w:val="0055428C"/>
    <w:rsid w:val="00563AE6"/>
    <w:rsid w:val="005E765A"/>
    <w:rsid w:val="007A160D"/>
    <w:rsid w:val="007C3BC1"/>
    <w:rsid w:val="008E114E"/>
    <w:rsid w:val="008E1798"/>
    <w:rsid w:val="009A0E76"/>
    <w:rsid w:val="00A97FAA"/>
    <w:rsid w:val="00AA5DA4"/>
    <w:rsid w:val="00B04F53"/>
    <w:rsid w:val="00C34EA3"/>
    <w:rsid w:val="00CA3268"/>
    <w:rsid w:val="00D17157"/>
    <w:rsid w:val="00D55AD7"/>
    <w:rsid w:val="00DA7FFA"/>
    <w:rsid w:val="00E04848"/>
    <w:rsid w:val="00E502BE"/>
    <w:rsid w:val="00E878D5"/>
    <w:rsid w:val="00EE0FAD"/>
    <w:rsid w:val="00EF6945"/>
    <w:rsid w:val="00F44243"/>
    <w:rsid w:val="00F71F05"/>
    <w:rsid w:val="00FB011F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EF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A3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2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2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68"/>
  </w:style>
  <w:style w:type="paragraph" w:styleId="Stopka">
    <w:name w:val="footer"/>
    <w:basedOn w:val="Normalny"/>
    <w:link w:val="StopkaZnak"/>
    <w:uiPriority w:val="99"/>
    <w:semiHidden/>
    <w:unhideWhenUsed/>
    <w:rsid w:val="00CA32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3268"/>
  </w:style>
  <w:style w:type="character" w:customStyle="1" w:styleId="Nagwek2Znak">
    <w:name w:val="Nagłówek 2 Znak"/>
    <w:link w:val="Nagwek2"/>
    <w:uiPriority w:val="9"/>
    <w:rsid w:val="00CA32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B6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DB7B-3A39-447A-8106-1BE12A4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</cp:revision>
  <dcterms:created xsi:type="dcterms:W3CDTF">2014-03-18T10:51:00Z</dcterms:created>
  <dcterms:modified xsi:type="dcterms:W3CDTF">2014-03-18T11:37:00Z</dcterms:modified>
</cp:coreProperties>
</file>